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69B3" w14:textId="78F9789A" w:rsidR="001A035A" w:rsidRPr="000815B2" w:rsidRDefault="001A035A" w:rsidP="00691165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Scenariusz </w:t>
      </w:r>
      <w:r>
        <w:rPr>
          <w:rFonts w:ascii="Arial" w:eastAsia="Times New Roman" w:hAnsi="Arial" w:cs="Arial"/>
          <w:color w:val="FF0000"/>
          <w:sz w:val="20"/>
          <w:szCs w:val="20"/>
        </w:rPr>
        <w:t>8</w:t>
      </w: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744BAF06" w14:textId="195252DE" w:rsidR="001A035A" w:rsidRPr="000815B2" w:rsidRDefault="001A035A" w:rsidP="00691165">
      <w:pPr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0815B2"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Temat: </w:t>
      </w: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Ostrzeganie i alarmowanie</w:t>
      </w: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 </w:t>
      </w:r>
    </w:p>
    <w:p w14:paraId="16865F76" w14:textId="77777777" w:rsidR="001A035A" w:rsidRPr="000815B2" w:rsidRDefault="001A035A" w:rsidP="00691165">
      <w:pPr>
        <w:spacing w:after="0"/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ponadpodst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.) – II </w:t>
      </w:r>
      <w:r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3, 1-5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Ostrzeganie ludności o zagrożeniach, alarmowanie.</w:t>
      </w:r>
    </w:p>
    <w:p w14:paraId="3C08E318" w14:textId="77777777" w:rsidR="001A035A" w:rsidRPr="000815B2" w:rsidRDefault="001A035A" w:rsidP="00691165">
      <w:pPr>
        <w:spacing w:after="0"/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sp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– II </w:t>
      </w:r>
      <w:r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1-3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wymienia zasady ostrzegania ludności o zagrożeniach…</w:t>
      </w:r>
      <w:r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;</w:t>
      </w:r>
    </w:p>
    <w:p w14:paraId="3BFCF685" w14:textId="77777777" w:rsidR="001A035A" w:rsidRDefault="001A035A" w:rsidP="0069116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28A2E3F" w14:textId="77777777" w:rsidR="001A035A" w:rsidRPr="00AB6B9D" w:rsidRDefault="001A035A" w:rsidP="00691165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■ Czas trwania zajęć: 45 min. </w:t>
      </w:r>
    </w:p>
    <w:p w14:paraId="3A1D103D" w14:textId="77777777" w:rsidR="001A035A" w:rsidRPr="00AB6B9D" w:rsidRDefault="001A035A" w:rsidP="0069116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</w:pPr>
      <w:r w:rsidRPr="00AB6B9D">
        <w:rPr>
          <w:rFonts w:ascii="Arial" w:eastAsia="Times New Roman" w:hAnsi="Arial" w:cs="Arial"/>
          <w:sz w:val="20"/>
          <w:szCs w:val="20"/>
        </w:rPr>
        <w:t>■ Cel ogólny:</w:t>
      </w:r>
      <w:r w:rsidRPr="00AB6B9D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AB6B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6B9D">
        <w:rPr>
          <w:rFonts w:ascii="Arial" w:hAnsi="Arial" w:cs="Arial"/>
          <w:sz w:val="20"/>
          <w:szCs w:val="20"/>
        </w:rPr>
        <w:t>Uczeń:</w:t>
      </w:r>
    </w:p>
    <w:p w14:paraId="1866B729" w14:textId="77777777" w:rsidR="0004747F" w:rsidRDefault="001A035A" w:rsidP="0004747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747F">
        <w:rPr>
          <w:rFonts w:ascii="Arial" w:hAnsi="Arial" w:cs="Arial"/>
          <w:sz w:val="20"/>
          <w:szCs w:val="20"/>
        </w:rPr>
        <w:t>rozumie znaczenie powszechnej samoobrony i obrony cywilnej</w:t>
      </w:r>
      <w:r w:rsidR="0004747F">
        <w:rPr>
          <w:rFonts w:ascii="Arial" w:hAnsi="Arial" w:cs="Arial"/>
          <w:sz w:val="20"/>
          <w:szCs w:val="20"/>
        </w:rPr>
        <w:t>,</w:t>
      </w:r>
    </w:p>
    <w:p w14:paraId="37DED006" w14:textId="6BB1244E" w:rsidR="001A035A" w:rsidRPr="0004747F" w:rsidRDefault="001A035A" w:rsidP="0069116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747F">
        <w:rPr>
          <w:rFonts w:ascii="Arial" w:hAnsi="Arial" w:cs="Arial"/>
          <w:sz w:val="20"/>
          <w:szCs w:val="20"/>
        </w:rPr>
        <w:t xml:space="preserve"> zna zasady alarmowania i </w:t>
      </w:r>
      <w:r w:rsidR="0004747F">
        <w:rPr>
          <w:rFonts w:ascii="Arial" w:hAnsi="Arial" w:cs="Arial"/>
          <w:sz w:val="20"/>
          <w:szCs w:val="20"/>
        </w:rPr>
        <w:t>o9strzegania ludności</w:t>
      </w:r>
      <w:r w:rsidRPr="0004747F">
        <w:rPr>
          <w:rFonts w:ascii="Arial" w:hAnsi="Arial" w:cs="Arial"/>
          <w:sz w:val="20"/>
          <w:szCs w:val="20"/>
        </w:rPr>
        <w:t>.</w:t>
      </w:r>
    </w:p>
    <w:p w14:paraId="79DF3CFC" w14:textId="77777777" w:rsidR="001A035A" w:rsidRPr="00AB6B9D" w:rsidRDefault="001A035A" w:rsidP="00691165">
      <w:pPr>
        <w:rPr>
          <w:rFonts w:ascii="Arial" w:hAnsi="Arial" w:cs="Arial"/>
          <w:sz w:val="20"/>
          <w:szCs w:val="20"/>
        </w:rPr>
      </w:pPr>
      <w:r w:rsidRPr="00AB6B9D">
        <w:rPr>
          <w:rFonts w:ascii="Arial" w:hAnsi="Arial" w:cs="Arial"/>
          <w:sz w:val="20"/>
          <w:szCs w:val="20"/>
        </w:rPr>
        <w:t>■ Cele operacyjne:</w:t>
      </w:r>
      <w:r w:rsidRPr="00AB6B9D">
        <w:rPr>
          <w:rFonts w:ascii="Arial" w:hAnsi="Arial" w:cs="Arial"/>
          <w:sz w:val="20"/>
          <w:szCs w:val="20"/>
        </w:rPr>
        <w:br/>
        <w:t>Uczeń:</w:t>
      </w:r>
    </w:p>
    <w:p w14:paraId="2EDB4B48" w14:textId="22D3085D" w:rsidR="0004747F" w:rsidRDefault="0004747F" w:rsidP="0069116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4747F">
        <w:rPr>
          <w:rFonts w:ascii="Arial" w:hAnsi="Arial" w:cs="Arial"/>
          <w:sz w:val="20"/>
          <w:szCs w:val="20"/>
        </w:rPr>
        <w:t>rozpoznaje rodzaje sygnałów alarmowych i zna obowiązki ludności po usłyszeniu alarmu</w:t>
      </w:r>
      <w:r>
        <w:rPr>
          <w:rFonts w:ascii="Arial" w:hAnsi="Arial" w:cs="Arial"/>
          <w:sz w:val="20"/>
          <w:szCs w:val="20"/>
        </w:rPr>
        <w:t>,</w:t>
      </w:r>
    </w:p>
    <w:p w14:paraId="04BA7913" w14:textId="77777777" w:rsidR="005F629E" w:rsidRPr="00AB6B9D" w:rsidRDefault="005F629E" w:rsidP="005F629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>opisuje znaki ewakuacyjne</w:t>
      </w:r>
      <w:r w:rsidRPr="00AB6B9D">
        <w:rPr>
          <w:rFonts w:ascii="Arial" w:hAnsi="Arial" w:cs="Arial"/>
          <w:sz w:val="20"/>
          <w:szCs w:val="20"/>
        </w:rPr>
        <w:t>,</w:t>
      </w:r>
    </w:p>
    <w:p w14:paraId="09AD0B52" w14:textId="77777777" w:rsidR="0004747F" w:rsidRDefault="0004747F" w:rsidP="0069116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4747F">
        <w:rPr>
          <w:rFonts w:ascii="Arial" w:hAnsi="Arial" w:cs="Arial"/>
          <w:sz w:val="20"/>
          <w:szCs w:val="20"/>
        </w:rPr>
        <w:t>wskazuje drogi ewakuacyjne w szkole, omawia zasady ewakuacji ludności i środków materiałowych</w:t>
      </w:r>
      <w:r>
        <w:rPr>
          <w:rFonts w:ascii="Arial" w:hAnsi="Arial" w:cs="Arial"/>
          <w:sz w:val="20"/>
          <w:szCs w:val="20"/>
        </w:rPr>
        <w:t>,</w:t>
      </w:r>
    </w:p>
    <w:p w14:paraId="4EC555AB" w14:textId="77777777" w:rsidR="000B2D9A" w:rsidRDefault="0004747F" w:rsidP="000B2D9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4747F">
        <w:rPr>
          <w:rFonts w:ascii="Arial" w:hAnsi="Arial" w:cs="Arial"/>
          <w:sz w:val="20"/>
          <w:szCs w:val="20"/>
        </w:rPr>
        <w:t>potrafi ewakuować się z budynku w trybie alarmowym</w:t>
      </w:r>
      <w:r>
        <w:rPr>
          <w:rFonts w:ascii="Arial" w:hAnsi="Arial" w:cs="Arial"/>
          <w:sz w:val="20"/>
          <w:szCs w:val="20"/>
        </w:rPr>
        <w:t>,</w:t>
      </w:r>
    </w:p>
    <w:p w14:paraId="0558CEFB" w14:textId="03746947" w:rsidR="004D428D" w:rsidRPr="000B2D9A" w:rsidRDefault="004D428D" w:rsidP="000B2D9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B2D9A">
        <w:rPr>
          <w:rFonts w:ascii="Arial" w:hAnsi="Arial" w:cs="Arial"/>
          <w:sz w:val="20"/>
          <w:szCs w:val="20"/>
        </w:rPr>
        <w:t xml:space="preserve">wie, jak </w:t>
      </w:r>
      <w:r w:rsidR="000B2D9A" w:rsidRPr="000B2D9A">
        <w:rPr>
          <w:rFonts w:ascii="Arial" w:hAnsi="Arial" w:cs="Arial"/>
          <w:sz w:val="20"/>
          <w:szCs w:val="20"/>
        </w:rPr>
        <w:t xml:space="preserve">zachować się </w:t>
      </w:r>
      <w:r w:rsidRPr="000B2D9A">
        <w:rPr>
          <w:rFonts w:ascii="Arial" w:hAnsi="Arial" w:cs="Arial"/>
          <w:sz w:val="20"/>
          <w:szCs w:val="20"/>
        </w:rPr>
        <w:t>po usłyszeniu sygnału alarmowego w szkole</w:t>
      </w:r>
      <w:r w:rsidR="000B2D9A">
        <w:rPr>
          <w:rFonts w:ascii="Arial" w:hAnsi="Arial" w:cs="Arial"/>
          <w:sz w:val="20"/>
          <w:szCs w:val="20"/>
        </w:rPr>
        <w:t>.</w:t>
      </w:r>
    </w:p>
    <w:p w14:paraId="6060F60E" w14:textId="416D3EAC" w:rsidR="001A035A" w:rsidRPr="00AB6B9D" w:rsidRDefault="001A035A" w:rsidP="00691165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>■ Metody: mini wykład, burza mózgów</w:t>
      </w:r>
      <w:r w:rsidR="000B2D9A">
        <w:rPr>
          <w:rFonts w:ascii="Arial" w:eastAsia="Times New Roman" w:hAnsi="Arial" w:cs="Arial"/>
          <w:sz w:val="20"/>
          <w:szCs w:val="20"/>
        </w:rPr>
        <w:t>, dyskusja</w:t>
      </w:r>
      <w:r w:rsidR="00C5199C">
        <w:rPr>
          <w:rFonts w:ascii="Arial" w:eastAsia="Times New Roman" w:hAnsi="Arial" w:cs="Arial"/>
          <w:sz w:val="20"/>
          <w:szCs w:val="20"/>
        </w:rPr>
        <w:t>, mapa pojęć</w:t>
      </w:r>
      <w:r w:rsidRPr="00AB6B9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2CC5367" w14:textId="77777777" w:rsidR="001A035A" w:rsidRPr="00AB6B9D" w:rsidRDefault="001A035A" w:rsidP="00691165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>■ Forma: praca w grupach.</w:t>
      </w:r>
    </w:p>
    <w:p w14:paraId="07BEA633" w14:textId="77777777" w:rsidR="00C5199C" w:rsidRPr="00C5199C" w:rsidRDefault="001A035A" w:rsidP="00C51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■ Środki dydaktyczne: prezentacja multimedialna,  dokument – procedury PPOŻ, </w:t>
      </w:r>
      <w:r w:rsidR="00C5199C" w:rsidRPr="00C5199C">
        <w:rPr>
          <w:rFonts w:ascii="Arial" w:hAnsi="Arial" w:cs="Arial"/>
          <w:sz w:val="20"/>
          <w:szCs w:val="20"/>
        </w:rPr>
        <w:t xml:space="preserve">materiały zgromadzone przez uczniów w ramach zadania domowego, </w:t>
      </w:r>
    </w:p>
    <w:p w14:paraId="18E5B65A" w14:textId="15415DF8" w:rsidR="001A035A" w:rsidRPr="00AB6B9D" w:rsidRDefault="001A035A" w:rsidP="00691165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>■ Przebieg zajęć:</w:t>
      </w:r>
    </w:p>
    <w:p w14:paraId="016BB50A" w14:textId="77777777" w:rsidR="00403004" w:rsidRDefault="00403004" w:rsidP="00321B59">
      <w:pPr>
        <w:jc w:val="both"/>
        <w:rPr>
          <w:rFonts w:ascii="Arial" w:hAnsi="Arial" w:cs="Arial"/>
          <w:sz w:val="20"/>
          <w:szCs w:val="20"/>
        </w:rPr>
      </w:pPr>
      <w:r w:rsidRPr="00403004">
        <w:rPr>
          <w:rFonts w:ascii="Arial" w:hAnsi="Arial" w:cs="Arial"/>
          <w:sz w:val="20"/>
          <w:szCs w:val="20"/>
        </w:rPr>
        <w:t>Uczniowie na lekcji poprzedzającej dany temat otrzymują zadanie, aby zbadali jakie rodzaje</w:t>
      </w:r>
      <w:r w:rsidRPr="00403004">
        <w:rPr>
          <w:rFonts w:ascii="Arial" w:hAnsi="Arial" w:cs="Arial"/>
          <w:sz w:val="20"/>
          <w:szCs w:val="20"/>
        </w:rPr>
        <w:br/>
        <w:t>zabezpieczeń przeciwpożarowych występują w szkole. Gdzie się one znajdują, jaki jest ich stan. Mają zapoznać się z oznakowaniem dróg i wyjść ewakuacyjnych w szkole, dowiedzieć się gdzie znajdują się plany ewakuacji budynku i czy są aktualne, jaki sygnał w szkole oznacza polecenie rozpoczęcia ewakuacji, a także gdzie lub u kogo znajdują się klucze od wyjść ewakuacyjnych oraz jakie są zasady ewakuacji osób przebywających w budynku szkolnym.</w:t>
      </w:r>
    </w:p>
    <w:p w14:paraId="79FFD964" w14:textId="1F7FFD0E" w:rsidR="00403004" w:rsidRDefault="00321B59" w:rsidP="004F082E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4F082E">
        <w:rPr>
          <w:rFonts w:ascii="Arial" w:eastAsia="Times New Roman" w:hAnsi="Arial" w:cs="Arial"/>
          <w:sz w:val="20"/>
          <w:szCs w:val="20"/>
        </w:rPr>
        <w:t>Część wstępna</w:t>
      </w:r>
      <w:r w:rsidR="00403004" w:rsidRPr="004F082E">
        <w:rPr>
          <w:rFonts w:ascii="Arial" w:eastAsia="Times New Roman" w:hAnsi="Arial" w:cs="Arial"/>
          <w:sz w:val="20"/>
          <w:szCs w:val="20"/>
        </w:rPr>
        <w:t xml:space="preserve"> (mini wykład): </w:t>
      </w:r>
    </w:p>
    <w:p w14:paraId="0C1BBFD5" w14:textId="77777777" w:rsidR="00906659" w:rsidRPr="004F082E" w:rsidRDefault="00906659" w:rsidP="00906659">
      <w:pPr>
        <w:pStyle w:val="Akapitzlist"/>
        <w:ind w:left="1440"/>
        <w:rPr>
          <w:rFonts w:ascii="Arial" w:eastAsia="Times New Roman" w:hAnsi="Arial" w:cs="Arial"/>
          <w:sz w:val="20"/>
          <w:szCs w:val="20"/>
        </w:rPr>
      </w:pPr>
    </w:p>
    <w:p w14:paraId="7CC64BB3" w14:textId="77777777" w:rsidR="00906659" w:rsidRDefault="00403004" w:rsidP="0090665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4B35">
        <w:rPr>
          <w:rFonts w:ascii="Arial" w:hAnsi="Arial" w:cs="Arial"/>
          <w:sz w:val="20"/>
          <w:szCs w:val="20"/>
        </w:rPr>
        <w:t>Nauczyciel dzieli klasę na 3 grupy. Każda z grup metodą mapy pojęć wypisuje skojarzenia związane z pojęciami: „uprzedzanie”, „ostrzeganie” i „alarmowanie”.</w:t>
      </w:r>
    </w:p>
    <w:p w14:paraId="28EF0CAB" w14:textId="77777777" w:rsidR="00906659" w:rsidRDefault="00403004" w:rsidP="0090665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659">
        <w:rPr>
          <w:rFonts w:ascii="Arial" w:hAnsi="Arial" w:cs="Arial"/>
          <w:sz w:val="20"/>
          <w:szCs w:val="20"/>
        </w:rPr>
        <w:t>Zespoły prezentują swoje prace.</w:t>
      </w:r>
    </w:p>
    <w:p w14:paraId="78C22D24" w14:textId="318A7D20" w:rsidR="00E0521A" w:rsidRPr="00906659" w:rsidRDefault="00403004" w:rsidP="0090665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659">
        <w:rPr>
          <w:rFonts w:ascii="Arial" w:hAnsi="Arial" w:cs="Arial"/>
          <w:sz w:val="20"/>
          <w:szCs w:val="20"/>
        </w:rPr>
        <w:t>Nauczyciel jest obserwatorem i moderatorem, w razie konieczności udziela wyjaśnień.</w:t>
      </w:r>
      <w:r w:rsidRPr="00906659">
        <w:rPr>
          <w:rFonts w:ascii="Arial" w:hAnsi="Arial" w:cs="Arial"/>
          <w:sz w:val="20"/>
          <w:szCs w:val="20"/>
        </w:rPr>
        <w:br/>
      </w:r>
    </w:p>
    <w:p w14:paraId="2938BFFD" w14:textId="42B7A129" w:rsidR="001A035A" w:rsidRDefault="001A035A" w:rsidP="004F082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>Część główna</w:t>
      </w:r>
      <w:r w:rsidR="00D54B35">
        <w:rPr>
          <w:rFonts w:ascii="Arial" w:hAnsi="Arial" w:cs="Arial"/>
          <w:color w:val="363636"/>
          <w:sz w:val="20"/>
          <w:szCs w:val="20"/>
        </w:rPr>
        <w:t>:</w:t>
      </w:r>
      <w:r w:rsidRPr="00AB6B9D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129E9CCA" w14:textId="6E8C4825" w:rsidR="008A6E90" w:rsidRDefault="0070230C" w:rsidP="004F082E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1CBB">
        <w:rPr>
          <w:rFonts w:ascii="Arial" w:hAnsi="Arial" w:cs="Arial"/>
          <w:sz w:val="20"/>
          <w:szCs w:val="20"/>
        </w:rPr>
        <w:t xml:space="preserve">Nauczyciel omawia i odtwarza kolejno sygnały alarmowe </w:t>
      </w:r>
      <w:r w:rsidR="00CA45B2">
        <w:rPr>
          <w:rFonts w:ascii="Arial" w:hAnsi="Arial" w:cs="Arial"/>
          <w:sz w:val="20"/>
          <w:szCs w:val="20"/>
        </w:rPr>
        <w:t xml:space="preserve">np. </w:t>
      </w:r>
      <w:r w:rsidRPr="00F41CBB">
        <w:rPr>
          <w:rFonts w:ascii="Arial" w:hAnsi="Arial" w:cs="Arial"/>
          <w:sz w:val="20"/>
          <w:szCs w:val="20"/>
        </w:rPr>
        <w:t xml:space="preserve">z płyty dołączonej do </w:t>
      </w:r>
      <w:r w:rsidR="00CA45B2">
        <w:rPr>
          <w:rFonts w:ascii="Arial" w:hAnsi="Arial" w:cs="Arial"/>
          <w:sz w:val="20"/>
          <w:szCs w:val="20"/>
        </w:rPr>
        <w:t xml:space="preserve">podręcznika, </w:t>
      </w:r>
      <w:proofErr w:type="spellStart"/>
      <w:r w:rsidR="00CA45B2">
        <w:rPr>
          <w:rFonts w:ascii="Arial" w:hAnsi="Arial" w:cs="Arial"/>
          <w:sz w:val="20"/>
          <w:szCs w:val="20"/>
        </w:rPr>
        <w:t>Y</w:t>
      </w:r>
      <w:r w:rsidR="008A6E90">
        <w:rPr>
          <w:rFonts w:ascii="Arial" w:hAnsi="Arial" w:cs="Arial"/>
          <w:sz w:val="20"/>
          <w:szCs w:val="20"/>
        </w:rPr>
        <w:t>ou</w:t>
      </w:r>
      <w:r w:rsidR="00CA45B2">
        <w:rPr>
          <w:rFonts w:ascii="Arial" w:hAnsi="Arial" w:cs="Arial"/>
          <w:sz w:val="20"/>
          <w:szCs w:val="20"/>
        </w:rPr>
        <w:t>tube</w:t>
      </w:r>
      <w:r w:rsidRPr="00F41CBB">
        <w:rPr>
          <w:rFonts w:ascii="Arial" w:hAnsi="Arial" w:cs="Arial"/>
          <w:sz w:val="20"/>
          <w:szCs w:val="20"/>
        </w:rPr>
        <w:t>.</w:t>
      </w:r>
      <w:proofErr w:type="spellEnd"/>
    </w:p>
    <w:p w14:paraId="6A562FE5" w14:textId="528533E9" w:rsidR="00034146" w:rsidRDefault="0070230C" w:rsidP="004F082E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1CBB">
        <w:rPr>
          <w:rFonts w:ascii="Arial" w:hAnsi="Arial" w:cs="Arial"/>
          <w:sz w:val="20"/>
          <w:szCs w:val="20"/>
        </w:rPr>
        <w:t>Uczniowie</w:t>
      </w:r>
      <w:r w:rsidR="006C2F24">
        <w:rPr>
          <w:rFonts w:ascii="Arial" w:hAnsi="Arial" w:cs="Arial"/>
          <w:sz w:val="20"/>
          <w:szCs w:val="20"/>
        </w:rPr>
        <w:t xml:space="preserve"> </w:t>
      </w:r>
      <w:r w:rsidRPr="00F41CBB">
        <w:rPr>
          <w:rFonts w:ascii="Arial" w:hAnsi="Arial" w:cs="Arial"/>
          <w:sz w:val="20"/>
          <w:szCs w:val="20"/>
        </w:rPr>
        <w:t>pracują w grupach już utworzonych.</w:t>
      </w:r>
      <w:r w:rsidR="006C2F24">
        <w:rPr>
          <w:rFonts w:ascii="Arial" w:hAnsi="Arial" w:cs="Arial"/>
          <w:sz w:val="20"/>
          <w:szCs w:val="20"/>
        </w:rPr>
        <w:t xml:space="preserve"> </w:t>
      </w:r>
      <w:r w:rsidRPr="00F41CBB">
        <w:rPr>
          <w:rFonts w:ascii="Arial" w:hAnsi="Arial" w:cs="Arial"/>
          <w:sz w:val="20"/>
          <w:szCs w:val="20"/>
        </w:rPr>
        <w:t xml:space="preserve">Podczas pracy w grupach </w:t>
      </w:r>
      <w:r w:rsidR="00034146">
        <w:rPr>
          <w:rFonts w:ascii="Arial" w:hAnsi="Arial" w:cs="Arial"/>
          <w:sz w:val="20"/>
          <w:szCs w:val="20"/>
        </w:rPr>
        <w:t xml:space="preserve">odpowiadają na pytania: </w:t>
      </w:r>
    </w:p>
    <w:p w14:paraId="2657199A" w14:textId="77777777" w:rsidR="00034146" w:rsidRDefault="00034146" w:rsidP="0090665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4DD8">
        <w:rPr>
          <w:rFonts w:ascii="Arial" w:hAnsi="Arial" w:cs="Arial"/>
          <w:sz w:val="20"/>
          <w:szCs w:val="20"/>
        </w:rPr>
        <w:t>Co należy wziąć pod uwagę planując ewakuację?</w:t>
      </w:r>
    </w:p>
    <w:p w14:paraId="30DE464C" w14:textId="5D627CB5" w:rsidR="00034146" w:rsidRDefault="00034146" w:rsidP="0090665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4DD8">
        <w:rPr>
          <w:rFonts w:ascii="Arial" w:hAnsi="Arial" w:cs="Arial"/>
          <w:sz w:val="20"/>
          <w:szCs w:val="20"/>
        </w:rPr>
        <w:t>Jakie są podstawowe zasady postępowania?</w:t>
      </w:r>
      <w:r w:rsidRPr="007E4DD8">
        <w:rPr>
          <w:rFonts w:ascii="Arial" w:hAnsi="Arial" w:cs="Arial"/>
          <w:sz w:val="20"/>
          <w:szCs w:val="20"/>
        </w:rPr>
        <w:br/>
      </w:r>
    </w:p>
    <w:p w14:paraId="1431EF6C" w14:textId="77777777" w:rsidR="00D54B35" w:rsidRDefault="0070230C" w:rsidP="00906659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1CBB">
        <w:rPr>
          <w:rFonts w:ascii="Arial" w:hAnsi="Arial" w:cs="Arial"/>
          <w:sz w:val="20"/>
          <w:szCs w:val="20"/>
        </w:rPr>
        <w:t>Uczniowie prezentują swoje wnioski na forum klasy</w:t>
      </w:r>
      <w:r w:rsidR="00D54B35">
        <w:rPr>
          <w:rFonts w:ascii="Arial" w:hAnsi="Arial" w:cs="Arial"/>
          <w:sz w:val="20"/>
          <w:szCs w:val="20"/>
        </w:rPr>
        <w:t>.</w:t>
      </w:r>
    </w:p>
    <w:p w14:paraId="5B44F60F" w14:textId="43CB68C8" w:rsidR="00D54B35" w:rsidRDefault="0070230C" w:rsidP="00906659">
      <w:pPr>
        <w:pStyle w:val="Normalny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1CBB">
        <w:rPr>
          <w:rFonts w:ascii="Arial" w:hAnsi="Arial" w:cs="Arial"/>
          <w:sz w:val="20"/>
          <w:szCs w:val="20"/>
        </w:rPr>
        <w:t xml:space="preserve"> Po prezentacji następuje dyskusja na temat sposobów zachowania po ogłoszeniu alarmu </w:t>
      </w:r>
      <w:r w:rsidR="007A4726">
        <w:rPr>
          <w:rFonts w:ascii="Arial" w:hAnsi="Arial" w:cs="Arial"/>
          <w:sz w:val="20"/>
          <w:szCs w:val="20"/>
        </w:rPr>
        <w:t xml:space="preserve">np. </w:t>
      </w:r>
      <w:r w:rsidRPr="00F41CBB">
        <w:rPr>
          <w:rFonts w:ascii="Arial" w:hAnsi="Arial" w:cs="Arial"/>
          <w:sz w:val="20"/>
          <w:szCs w:val="20"/>
        </w:rPr>
        <w:t>pożarowego</w:t>
      </w:r>
      <w:r w:rsidR="007A4726">
        <w:rPr>
          <w:rFonts w:ascii="Arial" w:hAnsi="Arial" w:cs="Arial"/>
          <w:sz w:val="20"/>
          <w:szCs w:val="20"/>
        </w:rPr>
        <w:t xml:space="preserve">, </w:t>
      </w:r>
      <w:r w:rsidRPr="00F41CBB">
        <w:rPr>
          <w:rFonts w:ascii="Arial" w:hAnsi="Arial" w:cs="Arial"/>
          <w:sz w:val="20"/>
          <w:szCs w:val="20"/>
        </w:rPr>
        <w:t>terrorystycznego.</w:t>
      </w:r>
    </w:p>
    <w:p w14:paraId="5503188A" w14:textId="497169F3" w:rsidR="00D54B35" w:rsidRPr="00D54B35" w:rsidRDefault="00D54B35" w:rsidP="00D54B35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D54B35">
        <w:rPr>
          <w:rFonts w:ascii="Arial" w:eastAsia="Times New Roman" w:hAnsi="Arial" w:cs="Arial"/>
          <w:sz w:val="20"/>
          <w:szCs w:val="20"/>
        </w:rPr>
        <w:t xml:space="preserve"> Podsumowanie: </w:t>
      </w:r>
    </w:p>
    <w:p w14:paraId="34D7B7D8" w14:textId="77777777" w:rsidR="00D54B35" w:rsidRDefault="0070230C" w:rsidP="0090665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21B59">
        <w:rPr>
          <w:rFonts w:ascii="Arial" w:hAnsi="Arial" w:cs="Arial"/>
          <w:sz w:val="20"/>
          <w:szCs w:val="20"/>
        </w:rPr>
        <w:t>Nauczyciel podsumowuje dyskusję.</w:t>
      </w:r>
    </w:p>
    <w:p w14:paraId="378B84A4" w14:textId="703E7915" w:rsidR="000F2420" w:rsidRPr="00D54B35" w:rsidRDefault="000F2420" w:rsidP="0090665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4B35">
        <w:rPr>
          <w:rFonts w:ascii="Arial" w:hAnsi="Arial" w:cs="Arial"/>
          <w:sz w:val="20"/>
          <w:szCs w:val="20"/>
        </w:rPr>
        <w:t>Praca domowa.</w:t>
      </w:r>
      <w:r w:rsidRPr="00D54B35">
        <w:rPr>
          <w:rFonts w:ascii="Arial" w:hAnsi="Arial" w:cs="Arial"/>
          <w:sz w:val="20"/>
          <w:szCs w:val="20"/>
        </w:rPr>
        <w:br/>
      </w:r>
      <w:r w:rsidR="009E18CC">
        <w:rPr>
          <w:rFonts w:ascii="Arial" w:hAnsi="Arial" w:cs="Arial"/>
          <w:sz w:val="20"/>
          <w:szCs w:val="20"/>
        </w:rPr>
        <w:t xml:space="preserve">Samodzielna notatka: </w:t>
      </w:r>
      <w:r w:rsidR="00D54B35" w:rsidRPr="009E18CC">
        <w:rPr>
          <w:rFonts w:ascii="Arial" w:hAnsi="Arial" w:cs="Arial"/>
          <w:sz w:val="20"/>
          <w:szCs w:val="20"/>
        </w:rPr>
        <w:t>zasad postępowania po ogłoszeniu alarmu pożarowego oraz alarmu</w:t>
      </w:r>
      <w:r w:rsidR="009E18CC">
        <w:rPr>
          <w:rFonts w:ascii="Arial" w:hAnsi="Arial" w:cs="Arial"/>
          <w:sz w:val="20"/>
          <w:szCs w:val="20"/>
        </w:rPr>
        <w:t xml:space="preserve">, </w:t>
      </w:r>
      <w:r w:rsidR="00D54B35" w:rsidRPr="009E18CC">
        <w:rPr>
          <w:rFonts w:ascii="Arial" w:hAnsi="Arial" w:cs="Arial"/>
          <w:sz w:val="20"/>
          <w:szCs w:val="20"/>
        </w:rPr>
        <w:t>terrorystycznego w szkole (jakie należy podjąć działania, jakich zasad należy przestrzegać, jakie sygnały alarmowe są stosowane w szkole...)</w:t>
      </w:r>
      <w:r w:rsidRPr="009E18CC">
        <w:rPr>
          <w:rFonts w:ascii="Arial" w:hAnsi="Arial" w:cs="Arial"/>
          <w:sz w:val="20"/>
          <w:szCs w:val="20"/>
        </w:rPr>
        <w:br/>
      </w:r>
      <w:r w:rsidRPr="00D54B3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sectPr w:rsidR="000F2420" w:rsidRPr="00D5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9F7"/>
    <w:multiLevelType w:val="hybridMultilevel"/>
    <w:tmpl w:val="E556AC2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6FACADDC">
      <w:start w:val="4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C168E"/>
    <w:multiLevelType w:val="hybridMultilevel"/>
    <w:tmpl w:val="DC8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A58"/>
    <w:multiLevelType w:val="hybridMultilevel"/>
    <w:tmpl w:val="FF226E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1E75"/>
    <w:multiLevelType w:val="hybridMultilevel"/>
    <w:tmpl w:val="5DBA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8B"/>
    <w:multiLevelType w:val="hybridMultilevel"/>
    <w:tmpl w:val="1F4603A2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3CF0"/>
    <w:multiLevelType w:val="hybridMultilevel"/>
    <w:tmpl w:val="0FB28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11EA"/>
    <w:multiLevelType w:val="hybridMultilevel"/>
    <w:tmpl w:val="EEAE402E"/>
    <w:lvl w:ilvl="0" w:tplc="0415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6FACADDC">
      <w:start w:val="4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FD7405"/>
    <w:multiLevelType w:val="hybridMultilevel"/>
    <w:tmpl w:val="56AA206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94B2F"/>
    <w:multiLevelType w:val="hybridMultilevel"/>
    <w:tmpl w:val="332A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1026"/>
    <w:multiLevelType w:val="hybridMultilevel"/>
    <w:tmpl w:val="4A8C4E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32C17"/>
    <w:multiLevelType w:val="hybridMultilevel"/>
    <w:tmpl w:val="55F4D2D0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1D05"/>
    <w:multiLevelType w:val="hybridMultilevel"/>
    <w:tmpl w:val="14AC87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0AAC"/>
    <w:multiLevelType w:val="hybridMultilevel"/>
    <w:tmpl w:val="5A32C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1E6"/>
    <w:multiLevelType w:val="hybridMultilevel"/>
    <w:tmpl w:val="946EB26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155863"/>
    <w:multiLevelType w:val="hybridMultilevel"/>
    <w:tmpl w:val="5340457C"/>
    <w:lvl w:ilvl="0" w:tplc="FFFFFFFF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C244B39"/>
    <w:multiLevelType w:val="hybridMultilevel"/>
    <w:tmpl w:val="74AC5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20"/>
    <w:rsid w:val="00034146"/>
    <w:rsid w:val="0004747F"/>
    <w:rsid w:val="000B2D9A"/>
    <w:rsid w:val="000F2420"/>
    <w:rsid w:val="001A035A"/>
    <w:rsid w:val="00321B59"/>
    <w:rsid w:val="00403004"/>
    <w:rsid w:val="00470CF1"/>
    <w:rsid w:val="004D428D"/>
    <w:rsid w:val="004F082E"/>
    <w:rsid w:val="005F629E"/>
    <w:rsid w:val="006C2F24"/>
    <w:rsid w:val="0070230C"/>
    <w:rsid w:val="007A4726"/>
    <w:rsid w:val="007C61F7"/>
    <w:rsid w:val="007E4DD8"/>
    <w:rsid w:val="008A6E90"/>
    <w:rsid w:val="00906659"/>
    <w:rsid w:val="009E18CC"/>
    <w:rsid w:val="00C5199C"/>
    <w:rsid w:val="00CA45B2"/>
    <w:rsid w:val="00D54B35"/>
    <w:rsid w:val="00E0521A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0981A"/>
  <w15:chartTrackingRefBased/>
  <w15:docId w15:val="{8E480FFA-36F2-486B-AC85-CD3BE43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0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Małgorzata Kulik</cp:lastModifiedBy>
  <cp:revision>24</cp:revision>
  <dcterms:created xsi:type="dcterms:W3CDTF">2021-02-12T21:52:00Z</dcterms:created>
  <dcterms:modified xsi:type="dcterms:W3CDTF">2021-02-13T19:03:00Z</dcterms:modified>
</cp:coreProperties>
</file>